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AB" w:rsidRPr="006E06C5" w:rsidRDefault="003736F6" w:rsidP="00654CC7">
      <w:pPr>
        <w:jc w:val="center"/>
        <w:rPr>
          <w:b/>
          <w:sz w:val="24"/>
        </w:rPr>
      </w:pPr>
      <w:r w:rsidRPr="006E06C5">
        <w:rPr>
          <w:b/>
          <w:sz w:val="24"/>
        </w:rPr>
        <w:t>Story Board E-Votting</w:t>
      </w:r>
      <w:r w:rsidR="00654CC7" w:rsidRPr="006E06C5">
        <w:rPr>
          <w:b/>
          <w:sz w:val="24"/>
        </w:rPr>
        <w:t xml:space="preserve"> Pemilwa UIN Sunan Kalijaga Yogyakarta</w:t>
      </w:r>
    </w:p>
    <w:p w:rsidR="00654CC7" w:rsidRPr="006E06C5" w:rsidRDefault="00654CC7" w:rsidP="00654CC7">
      <w:pPr>
        <w:jc w:val="center"/>
        <w:rPr>
          <w:b/>
          <w:sz w:val="24"/>
        </w:rPr>
      </w:pPr>
      <w:r w:rsidRPr="006E06C5">
        <w:rPr>
          <w:b/>
          <w:sz w:val="24"/>
        </w:rPr>
        <w:t>Tahun 2018</w:t>
      </w: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851"/>
        <w:gridCol w:w="1843"/>
        <w:gridCol w:w="2840"/>
        <w:gridCol w:w="2972"/>
        <w:gridCol w:w="2268"/>
        <w:gridCol w:w="3119"/>
        <w:gridCol w:w="1701"/>
      </w:tblGrid>
      <w:tr w:rsidR="00C11271" w:rsidRPr="006E06C5" w:rsidTr="00C11271">
        <w:tc>
          <w:tcPr>
            <w:tcW w:w="851" w:type="dxa"/>
          </w:tcPr>
          <w:p w:rsidR="00654CC7" w:rsidRPr="006E06C5" w:rsidRDefault="00654CC7" w:rsidP="003736F6">
            <w:pPr>
              <w:jc w:val="center"/>
              <w:rPr>
                <w:b/>
                <w:sz w:val="24"/>
                <w:szCs w:val="24"/>
              </w:rPr>
            </w:pPr>
            <w:r w:rsidRPr="006E06C5">
              <w:rPr>
                <w:b/>
                <w:sz w:val="24"/>
                <w:szCs w:val="24"/>
              </w:rPr>
              <w:t>SCENE</w:t>
            </w:r>
          </w:p>
        </w:tc>
        <w:tc>
          <w:tcPr>
            <w:tcW w:w="1843" w:type="dxa"/>
          </w:tcPr>
          <w:p w:rsidR="00654CC7" w:rsidRPr="006E06C5" w:rsidRDefault="00654CC7" w:rsidP="00C11271">
            <w:pPr>
              <w:jc w:val="center"/>
              <w:rPr>
                <w:b/>
                <w:sz w:val="24"/>
                <w:szCs w:val="24"/>
              </w:rPr>
            </w:pPr>
            <w:r w:rsidRPr="006E06C5">
              <w:rPr>
                <w:b/>
                <w:sz w:val="24"/>
                <w:szCs w:val="24"/>
              </w:rPr>
              <w:t>KET</w:t>
            </w:r>
          </w:p>
        </w:tc>
        <w:tc>
          <w:tcPr>
            <w:tcW w:w="2840" w:type="dxa"/>
          </w:tcPr>
          <w:p w:rsidR="00654CC7" w:rsidRPr="006E06C5" w:rsidRDefault="00654CC7" w:rsidP="003736F6">
            <w:pPr>
              <w:jc w:val="center"/>
              <w:rPr>
                <w:b/>
                <w:sz w:val="24"/>
                <w:szCs w:val="24"/>
              </w:rPr>
            </w:pPr>
            <w:r w:rsidRPr="006E06C5">
              <w:rPr>
                <w:b/>
                <w:sz w:val="24"/>
                <w:szCs w:val="24"/>
              </w:rPr>
              <w:t>PICTURE</w:t>
            </w:r>
          </w:p>
        </w:tc>
        <w:tc>
          <w:tcPr>
            <w:tcW w:w="2972" w:type="dxa"/>
          </w:tcPr>
          <w:p w:rsidR="00654CC7" w:rsidRPr="006E06C5" w:rsidRDefault="00654CC7" w:rsidP="003736F6">
            <w:pPr>
              <w:jc w:val="center"/>
              <w:rPr>
                <w:b/>
                <w:sz w:val="24"/>
                <w:szCs w:val="24"/>
              </w:rPr>
            </w:pPr>
            <w:r w:rsidRPr="006E06C5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268" w:type="dxa"/>
          </w:tcPr>
          <w:p w:rsidR="00654CC7" w:rsidRPr="006E06C5" w:rsidRDefault="00654CC7" w:rsidP="003736F6">
            <w:pPr>
              <w:jc w:val="center"/>
              <w:rPr>
                <w:b/>
                <w:sz w:val="24"/>
                <w:szCs w:val="24"/>
              </w:rPr>
            </w:pPr>
            <w:r w:rsidRPr="006E06C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3119" w:type="dxa"/>
          </w:tcPr>
          <w:p w:rsidR="00654CC7" w:rsidRPr="006E06C5" w:rsidRDefault="00654CC7" w:rsidP="003736F6">
            <w:pPr>
              <w:jc w:val="center"/>
              <w:rPr>
                <w:b/>
                <w:sz w:val="24"/>
                <w:szCs w:val="24"/>
              </w:rPr>
            </w:pPr>
            <w:r w:rsidRPr="006E06C5">
              <w:rPr>
                <w:b/>
                <w:sz w:val="24"/>
                <w:szCs w:val="24"/>
              </w:rPr>
              <w:t>CAMERA</w:t>
            </w:r>
          </w:p>
        </w:tc>
        <w:tc>
          <w:tcPr>
            <w:tcW w:w="1701" w:type="dxa"/>
          </w:tcPr>
          <w:p w:rsidR="00654CC7" w:rsidRPr="006E06C5" w:rsidRDefault="00654CC7" w:rsidP="003736F6">
            <w:pPr>
              <w:jc w:val="center"/>
              <w:rPr>
                <w:b/>
                <w:sz w:val="24"/>
                <w:szCs w:val="24"/>
              </w:rPr>
            </w:pPr>
            <w:r w:rsidRPr="006E06C5">
              <w:rPr>
                <w:b/>
                <w:sz w:val="24"/>
                <w:szCs w:val="24"/>
              </w:rPr>
              <w:t>SOUND</w:t>
            </w:r>
          </w:p>
        </w:tc>
      </w:tr>
      <w:tr w:rsidR="00C11271" w:rsidRPr="006E06C5" w:rsidTr="00C11271">
        <w:tc>
          <w:tcPr>
            <w:tcW w:w="851" w:type="dxa"/>
          </w:tcPr>
          <w:p w:rsidR="00654CC7" w:rsidRPr="006E06C5" w:rsidRDefault="00654CC7" w:rsidP="003736F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654CC7" w:rsidRPr="006E06C5" w:rsidRDefault="00654CC7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Opening</w:t>
            </w:r>
          </w:p>
        </w:tc>
        <w:tc>
          <w:tcPr>
            <w:tcW w:w="2840" w:type="dxa"/>
          </w:tcPr>
          <w:p w:rsidR="00654CC7" w:rsidRPr="006E06C5" w:rsidRDefault="00654CC7" w:rsidP="003736F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54CC7" w:rsidRPr="006E06C5" w:rsidRDefault="00654CC7" w:rsidP="003736F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Shoot logo UIN di depan gedung rektorat</w:t>
            </w:r>
          </w:p>
        </w:tc>
        <w:tc>
          <w:tcPr>
            <w:tcW w:w="2268" w:type="dxa"/>
          </w:tcPr>
          <w:p w:rsidR="00654CC7" w:rsidRPr="006E06C5" w:rsidRDefault="00654CC7" w:rsidP="003736F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4CC7" w:rsidRPr="006E06C5" w:rsidRDefault="00654CC7" w:rsidP="003736F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-Panning up and down</w:t>
            </w:r>
          </w:p>
          <w:p w:rsidR="00654CC7" w:rsidRPr="006E06C5" w:rsidRDefault="00654CC7" w:rsidP="003736F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-Long Shoot</w:t>
            </w:r>
          </w:p>
        </w:tc>
        <w:tc>
          <w:tcPr>
            <w:tcW w:w="1701" w:type="dxa"/>
          </w:tcPr>
          <w:p w:rsidR="00654CC7" w:rsidRPr="006E06C5" w:rsidRDefault="00654CC7" w:rsidP="003736F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  <w:tr w:rsidR="00C11271" w:rsidRPr="006E06C5" w:rsidTr="00C11271">
        <w:tc>
          <w:tcPr>
            <w:tcW w:w="851" w:type="dxa"/>
          </w:tcPr>
          <w:p w:rsidR="00642E26" w:rsidRPr="006E06C5" w:rsidRDefault="00642E26" w:rsidP="00642E2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2E26" w:rsidRPr="006E06C5" w:rsidRDefault="00642E26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Opening</w:t>
            </w:r>
          </w:p>
        </w:tc>
        <w:tc>
          <w:tcPr>
            <w:tcW w:w="2840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2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KTM, Buku, Tas di atas Meja</w:t>
            </w:r>
          </w:p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 xml:space="preserve">Model Mengambilnya, kemudian berjalan, muncul text </w:t>
            </w:r>
          </w:p>
        </w:tc>
        <w:tc>
          <w:tcPr>
            <w:tcW w:w="2268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Penggunaan e-votting untuk pemilwa</w:t>
            </w:r>
          </w:p>
        </w:tc>
        <w:tc>
          <w:tcPr>
            <w:tcW w:w="3119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-Colse Up</w:t>
            </w:r>
          </w:p>
        </w:tc>
        <w:tc>
          <w:tcPr>
            <w:tcW w:w="1701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  <w:tr w:rsidR="00C11271" w:rsidRPr="006E06C5" w:rsidTr="00C11271">
        <w:tc>
          <w:tcPr>
            <w:tcW w:w="851" w:type="dxa"/>
          </w:tcPr>
          <w:p w:rsidR="00642E26" w:rsidRPr="006E06C5" w:rsidRDefault="00642E26" w:rsidP="00642E2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2E26" w:rsidRPr="006E06C5" w:rsidRDefault="00642E26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Opening</w:t>
            </w:r>
          </w:p>
        </w:tc>
        <w:tc>
          <w:tcPr>
            <w:tcW w:w="2840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Model berjalan menuju tempat registrasi</w:t>
            </w:r>
          </w:p>
        </w:tc>
        <w:tc>
          <w:tcPr>
            <w:tcW w:w="2268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-Long Shoot</w:t>
            </w:r>
          </w:p>
        </w:tc>
        <w:tc>
          <w:tcPr>
            <w:tcW w:w="1701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  <w:tr w:rsidR="00C11271" w:rsidRPr="006E06C5" w:rsidTr="00C11271">
        <w:tc>
          <w:tcPr>
            <w:tcW w:w="851" w:type="dxa"/>
          </w:tcPr>
          <w:p w:rsidR="00642E26" w:rsidRPr="006E06C5" w:rsidRDefault="00642E26" w:rsidP="00642E2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2E26" w:rsidRPr="006E06C5" w:rsidRDefault="00642E26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Proses Registrasi</w:t>
            </w:r>
          </w:p>
        </w:tc>
        <w:tc>
          <w:tcPr>
            <w:tcW w:w="2840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Model berjalan masuk ke ruangan registrasi</w:t>
            </w:r>
          </w:p>
        </w:tc>
        <w:tc>
          <w:tcPr>
            <w:tcW w:w="2268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-Medium Shoot</w:t>
            </w:r>
          </w:p>
        </w:tc>
        <w:tc>
          <w:tcPr>
            <w:tcW w:w="1701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  <w:tr w:rsidR="00C11271" w:rsidRPr="006E06C5" w:rsidTr="00C11271">
        <w:tc>
          <w:tcPr>
            <w:tcW w:w="851" w:type="dxa"/>
          </w:tcPr>
          <w:p w:rsidR="00642E26" w:rsidRPr="006E06C5" w:rsidRDefault="00642E26" w:rsidP="00642E2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1843" w:type="dxa"/>
          </w:tcPr>
          <w:p w:rsidR="00642E26" w:rsidRPr="006E06C5" w:rsidRDefault="00642E26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Proses Registrasi</w:t>
            </w:r>
          </w:p>
        </w:tc>
        <w:tc>
          <w:tcPr>
            <w:tcW w:w="2840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Perpindahan kamera mengikuti model berjalan dari belakang</w:t>
            </w:r>
          </w:p>
        </w:tc>
        <w:tc>
          <w:tcPr>
            <w:tcW w:w="2268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Menunjukan KTM/KRS</w:t>
            </w:r>
          </w:p>
        </w:tc>
        <w:tc>
          <w:tcPr>
            <w:tcW w:w="3119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-Medium Close Up</w:t>
            </w:r>
          </w:p>
        </w:tc>
        <w:tc>
          <w:tcPr>
            <w:tcW w:w="1701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  <w:tr w:rsidR="00C11271" w:rsidRPr="006E06C5" w:rsidTr="00C11271">
        <w:tc>
          <w:tcPr>
            <w:tcW w:w="851" w:type="dxa"/>
          </w:tcPr>
          <w:p w:rsidR="00642E26" w:rsidRPr="006E06C5" w:rsidRDefault="00642E26" w:rsidP="00642E2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642E26" w:rsidRPr="006E06C5" w:rsidRDefault="00642E26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Proses Registrasi</w:t>
            </w:r>
          </w:p>
        </w:tc>
        <w:tc>
          <w:tcPr>
            <w:tcW w:w="2840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Model menunjukkan KTM ke petugas, kamera close up tangan dan KTM</w:t>
            </w:r>
          </w:p>
        </w:tc>
        <w:tc>
          <w:tcPr>
            <w:tcW w:w="2268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-close up</w:t>
            </w:r>
          </w:p>
        </w:tc>
        <w:tc>
          <w:tcPr>
            <w:tcW w:w="1701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  <w:tr w:rsidR="00C11271" w:rsidRPr="006E06C5" w:rsidTr="00C11271">
        <w:tc>
          <w:tcPr>
            <w:tcW w:w="851" w:type="dxa"/>
          </w:tcPr>
          <w:p w:rsidR="00642E26" w:rsidRPr="006E06C5" w:rsidRDefault="00642E26" w:rsidP="00642E2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42E26" w:rsidRPr="006E06C5" w:rsidRDefault="00642E26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Proses Registrasi</w:t>
            </w:r>
          </w:p>
        </w:tc>
        <w:tc>
          <w:tcPr>
            <w:tcW w:w="2840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Model Mengisi daftar hadir</w:t>
            </w:r>
          </w:p>
        </w:tc>
        <w:tc>
          <w:tcPr>
            <w:tcW w:w="2268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Mengisi Daftar Hadir</w:t>
            </w:r>
          </w:p>
        </w:tc>
        <w:tc>
          <w:tcPr>
            <w:tcW w:w="3119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-Medium Close Up (dari belakang)</w:t>
            </w:r>
          </w:p>
        </w:tc>
        <w:tc>
          <w:tcPr>
            <w:tcW w:w="1701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  <w:tr w:rsidR="00C11271" w:rsidRPr="006E06C5" w:rsidTr="00C11271">
        <w:tc>
          <w:tcPr>
            <w:tcW w:w="851" w:type="dxa"/>
          </w:tcPr>
          <w:p w:rsidR="00642E26" w:rsidRPr="006E06C5" w:rsidRDefault="00642E26" w:rsidP="00642E26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42E26" w:rsidRPr="006E06C5" w:rsidRDefault="00642E26" w:rsidP="00C11271">
            <w:pPr>
              <w:jc w:val="center"/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Input NIM</w:t>
            </w:r>
          </w:p>
        </w:tc>
        <w:tc>
          <w:tcPr>
            <w:tcW w:w="2840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-Menemui admin KPU untuk aktivasi.</w:t>
            </w:r>
          </w:p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 xml:space="preserve">-Admin mengetikkan NIM calon pemilih pada komputer </w:t>
            </w:r>
          </w:p>
        </w:tc>
        <w:tc>
          <w:tcPr>
            <w:tcW w:w="2268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Input NIM Kepada Admin KPU</w:t>
            </w:r>
          </w:p>
        </w:tc>
        <w:tc>
          <w:tcPr>
            <w:tcW w:w="3119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-Medium Close Up (dari arah belakang model ke arah admin)</w:t>
            </w:r>
          </w:p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-Mediun Close Up (Pada layar komputer saat menginputkan NIM, background model)</w:t>
            </w:r>
          </w:p>
        </w:tc>
        <w:tc>
          <w:tcPr>
            <w:tcW w:w="1701" w:type="dxa"/>
          </w:tcPr>
          <w:p w:rsidR="00642E26" w:rsidRPr="006E06C5" w:rsidRDefault="00642E26" w:rsidP="00642E26">
            <w:pPr>
              <w:rPr>
                <w:sz w:val="24"/>
                <w:szCs w:val="24"/>
              </w:rPr>
            </w:pPr>
            <w:r w:rsidRPr="006E06C5">
              <w:rPr>
                <w:sz w:val="24"/>
                <w:szCs w:val="24"/>
              </w:rPr>
              <w:t>Instrumental</w:t>
            </w:r>
          </w:p>
        </w:tc>
      </w:tr>
    </w:tbl>
    <w:p w:rsidR="003736F6" w:rsidRDefault="003736F6"/>
    <w:p w:rsidR="00642E26" w:rsidRDefault="00642E26"/>
    <w:p w:rsidR="00C11271" w:rsidRDefault="00C11271"/>
    <w:p w:rsidR="00C11271" w:rsidRDefault="00C11271"/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851"/>
        <w:gridCol w:w="1843"/>
        <w:gridCol w:w="2856"/>
        <w:gridCol w:w="2956"/>
        <w:gridCol w:w="2268"/>
        <w:gridCol w:w="3119"/>
        <w:gridCol w:w="1701"/>
      </w:tblGrid>
      <w:tr w:rsidR="00C11271" w:rsidRPr="006E06C5" w:rsidTr="00C11271">
        <w:tc>
          <w:tcPr>
            <w:tcW w:w="851" w:type="dxa"/>
          </w:tcPr>
          <w:p w:rsidR="00642E26" w:rsidRPr="006E06C5" w:rsidRDefault="00642E26" w:rsidP="0091206F">
            <w:pPr>
              <w:jc w:val="center"/>
              <w:rPr>
                <w:b/>
              </w:rPr>
            </w:pPr>
            <w:r w:rsidRPr="006E06C5">
              <w:rPr>
                <w:b/>
              </w:rPr>
              <w:t>SCENE</w:t>
            </w:r>
          </w:p>
        </w:tc>
        <w:tc>
          <w:tcPr>
            <w:tcW w:w="1843" w:type="dxa"/>
          </w:tcPr>
          <w:p w:rsidR="00642E26" w:rsidRPr="006E06C5" w:rsidRDefault="00642E26" w:rsidP="0091206F">
            <w:pPr>
              <w:jc w:val="center"/>
              <w:rPr>
                <w:b/>
              </w:rPr>
            </w:pPr>
            <w:r w:rsidRPr="006E06C5">
              <w:rPr>
                <w:b/>
              </w:rPr>
              <w:t>KET</w:t>
            </w:r>
          </w:p>
        </w:tc>
        <w:tc>
          <w:tcPr>
            <w:tcW w:w="2856" w:type="dxa"/>
          </w:tcPr>
          <w:p w:rsidR="00642E26" w:rsidRPr="006E06C5" w:rsidRDefault="00642E26" w:rsidP="0091206F">
            <w:pPr>
              <w:jc w:val="center"/>
              <w:rPr>
                <w:b/>
              </w:rPr>
            </w:pPr>
            <w:r w:rsidRPr="006E06C5">
              <w:rPr>
                <w:b/>
              </w:rPr>
              <w:t>PICTURE</w:t>
            </w:r>
          </w:p>
        </w:tc>
        <w:tc>
          <w:tcPr>
            <w:tcW w:w="2956" w:type="dxa"/>
          </w:tcPr>
          <w:p w:rsidR="00642E26" w:rsidRPr="006E06C5" w:rsidRDefault="00642E26" w:rsidP="0091206F">
            <w:pPr>
              <w:jc w:val="center"/>
              <w:rPr>
                <w:b/>
              </w:rPr>
            </w:pPr>
            <w:r w:rsidRPr="006E06C5">
              <w:rPr>
                <w:b/>
              </w:rPr>
              <w:t>ACTION</w:t>
            </w:r>
          </w:p>
        </w:tc>
        <w:tc>
          <w:tcPr>
            <w:tcW w:w="2268" w:type="dxa"/>
          </w:tcPr>
          <w:p w:rsidR="00642E26" w:rsidRPr="006E06C5" w:rsidRDefault="00642E26" w:rsidP="0091206F">
            <w:pPr>
              <w:jc w:val="center"/>
              <w:rPr>
                <w:b/>
              </w:rPr>
            </w:pPr>
            <w:r w:rsidRPr="006E06C5">
              <w:rPr>
                <w:b/>
              </w:rPr>
              <w:t>TEXT</w:t>
            </w:r>
          </w:p>
        </w:tc>
        <w:tc>
          <w:tcPr>
            <w:tcW w:w="3119" w:type="dxa"/>
          </w:tcPr>
          <w:p w:rsidR="00642E26" w:rsidRPr="006E06C5" w:rsidRDefault="00642E26" w:rsidP="0091206F">
            <w:pPr>
              <w:jc w:val="center"/>
              <w:rPr>
                <w:b/>
              </w:rPr>
            </w:pPr>
            <w:r w:rsidRPr="006E06C5">
              <w:rPr>
                <w:b/>
              </w:rPr>
              <w:t>CAMERA</w:t>
            </w:r>
          </w:p>
        </w:tc>
        <w:tc>
          <w:tcPr>
            <w:tcW w:w="1701" w:type="dxa"/>
          </w:tcPr>
          <w:p w:rsidR="00642E26" w:rsidRPr="006E06C5" w:rsidRDefault="00642E26" w:rsidP="0091206F">
            <w:pPr>
              <w:jc w:val="center"/>
              <w:rPr>
                <w:b/>
              </w:rPr>
            </w:pPr>
            <w:r w:rsidRPr="006E06C5">
              <w:rPr>
                <w:b/>
              </w:rPr>
              <w:t>SOUND</w:t>
            </w:r>
          </w:p>
        </w:tc>
      </w:tr>
      <w:tr w:rsidR="00C11271" w:rsidTr="00C11271">
        <w:tc>
          <w:tcPr>
            <w:tcW w:w="851" w:type="dxa"/>
          </w:tcPr>
          <w:p w:rsidR="00642E26" w:rsidRDefault="00642E26" w:rsidP="0091206F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42E26" w:rsidRDefault="00642E26" w:rsidP="00C11271">
            <w:pPr>
              <w:jc w:val="center"/>
            </w:pPr>
            <w:r>
              <w:t>Proses Pemilihan Calon dan Partai</w:t>
            </w:r>
          </w:p>
        </w:tc>
        <w:tc>
          <w:tcPr>
            <w:tcW w:w="2856" w:type="dxa"/>
          </w:tcPr>
          <w:p w:rsidR="00642E26" w:rsidRDefault="00642E26" w:rsidP="0091206F"/>
        </w:tc>
        <w:tc>
          <w:tcPr>
            <w:tcW w:w="2956" w:type="dxa"/>
          </w:tcPr>
          <w:p w:rsidR="00642E26" w:rsidRDefault="00642E26" w:rsidP="0091206F">
            <w:r>
              <w:t xml:space="preserve">Model menuju ke bilik suara, kemudian menginputkan NIM dan Password, Kemudian melakukan pemilihan calon dan partai </w:t>
            </w:r>
          </w:p>
        </w:tc>
        <w:tc>
          <w:tcPr>
            <w:tcW w:w="2268" w:type="dxa"/>
          </w:tcPr>
          <w:p w:rsidR="00642E26" w:rsidRDefault="00642E26" w:rsidP="0091206F">
            <w:r>
              <w:t>Input NIM dan Password Kemudian Click Calon dan Partai</w:t>
            </w:r>
          </w:p>
        </w:tc>
        <w:tc>
          <w:tcPr>
            <w:tcW w:w="3119" w:type="dxa"/>
          </w:tcPr>
          <w:p w:rsidR="00642E26" w:rsidRDefault="00642E26" w:rsidP="0091206F">
            <w:r>
              <w:t>- Long Shoot (Menggambarkan keadaan sekitar saat proses pemilihan)</w:t>
            </w:r>
          </w:p>
          <w:p w:rsidR="00642E26" w:rsidRDefault="00642E26" w:rsidP="0091206F">
            <w:r>
              <w:t>-Medium Shoot (dari arah belakang model saat menginputkan NIM dan Password kemudian pindah angle dari depan saat mengeklik Calon dan Partai)</w:t>
            </w:r>
          </w:p>
        </w:tc>
        <w:tc>
          <w:tcPr>
            <w:tcW w:w="1701" w:type="dxa"/>
          </w:tcPr>
          <w:p w:rsidR="00642E26" w:rsidRDefault="00642E26" w:rsidP="0091206F">
            <w:r w:rsidRPr="00170052">
              <w:t>Instrumental</w:t>
            </w:r>
          </w:p>
        </w:tc>
      </w:tr>
      <w:tr w:rsidR="00C11271" w:rsidTr="00C11271">
        <w:tc>
          <w:tcPr>
            <w:tcW w:w="851" w:type="dxa"/>
          </w:tcPr>
          <w:p w:rsidR="00642E26" w:rsidRDefault="00642E26" w:rsidP="0091206F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42E26" w:rsidRDefault="00642E26" w:rsidP="00C11271">
            <w:pPr>
              <w:jc w:val="center"/>
            </w:pPr>
            <w:r>
              <w:t>Proses Pemilihan Telah Selesai</w:t>
            </w:r>
          </w:p>
        </w:tc>
        <w:tc>
          <w:tcPr>
            <w:tcW w:w="2856" w:type="dxa"/>
          </w:tcPr>
          <w:p w:rsidR="00642E26" w:rsidRDefault="00642E26" w:rsidP="0091206F"/>
        </w:tc>
        <w:tc>
          <w:tcPr>
            <w:tcW w:w="2956" w:type="dxa"/>
          </w:tcPr>
          <w:p w:rsidR="00642E26" w:rsidRDefault="00642E26" w:rsidP="0091206F">
            <w:r>
              <w:t>Model keluar dari ruangan dengan senyum dan menatap ke kamera</w:t>
            </w:r>
          </w:p>
        </w:tc>
        <w:tc>
          <w:tcPr>
            <w:tcW w:w="2268" w:type="dxa"/>
          </w:tcPr>
          <w:p w:rsidR="00642E26" w:rsidRDefault="00642E26" w:rsidP="0091206F">
            <w:r>
              <w:t>Terimakasih Telah Memberikan Hak Suaranya</w:t>
            </w:r>
          </w:p>
        </w:tc>
        <w:tc>
          <w:tcPr>
            <w:tcW w:w="3119" w:type="dxa"/>
          </w:tcPr>
          <w:p w:rsidR="00642E26" w:rsidRDefault="00642E26" w:rsidP="00642E26">
            <w:r>
              <w:t>-Medium Close Up</w:t>
            </w:r>
          </w:p>
        </w:tc>
        <w:tc>
          <w:tcPr>
            <w:tcW w:w="1701" w:type="dxa"/>
          </w:tcPr>
          <w:p w:rsidR="00642E26" w:rsidRDefault="00642E26" w:rsidP="0091206F"/>
        </w:tc>
      </w:tr>
      <w:tr w:rsidR="00C11271" w:rsidTr="00C11271">
        <w:tc>
          <w:tcPr>
            <w:tcW w:w="851" w:type="dxa"/>
          </w:tcPr>
          <w:p w:rsidR="00642E26" w:rsidRDefault="00642E26" w:rsidP="0091206F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42E26" w:rsidRDefault="00642E26" w:rsidP="00C11271">
            <w:pPr>
              <w:jc w:val="center"/>
            </w:pPr>
            <w:r>
              <w:t>Closing</w:t>
            </w:r>
          </w:p>
        </w:tc>
        <w:tc>
          <w:tcPr>
            <w:tcW w:w="2856" w:type="dxa"/>
          </w:tcPr>
          <w:p w:rsidR="00642E26" w:rsidRDefault="00642E26" w:rsidP="0091206F"/>
        </w:tc>
        <w:tc>
          <w:tcPr>
            <w:tcW w:w="2956" w:type="dxa"/>
          </w:tcPr>
          <w:p w:rsidR="00642E26" w:rsidRDefault="00642E26" w:rsidP="0091206F">
            <w:r>
              <w:t xml:space="preserve">-Lokasi depan Logo UIN / Depan Gedung PTIPD </w:t>
            </w:r>
          </w:p>
          <w:p w:rsidR="00642E26" w:rsidRDefault="00642E26" w:rsidP="0091206F">
            <w:r>
              <w:t>-model berdiri di depan gedung dan menatap kamera dengan senyum</w:t>
            </w:r>
          </w:p>
        </w:tc>
        <w:tc>
          <w:tcPr>
            <w:tcW w:w="2268" w:type="dxa"/>
          </w:tcPr>
          <w:p w:rsidR="00642E26" w:rsidRDefault="00642E26" w:rsidP="0091206F"/>
        </w:tc>
        <w:tc>
          <w:tcPr>
            <w:tcW w:w="3119" w:type="dxa"/>
          </w:tcPr>
          <w:p w:rsidR="00642E26" w:rsidRDefault="00642E26" w:rsidP="0091206F">
            <w:r>
              <w:t>-Medium Close Up</w:t>
            </w:r>
          </w:p>
        </w:tc>
        <w:tc>
          <w:tcPr>
            <w:tcW w:w="1701" w:type="dxa"/>
          </w:tcPr>
          <w:p w:rsidR="00642E26" w:rsidRDefault="00642E26" w:rsidP="0091206F">
            <w:r>
              <w:t>-Narasi : Dengan e-votting, proses pemilwa di UIN Suka menjadi lebih mudah dan cepat</w:t>
            </w:r>
          </w:p>
          <w:p w:rsidR="00642E26" w:rsidRDefault="00642E26" w:rsidP="0091206F">
            <w:r>
              <w:t>-Instrumental</w:t>
            </w:r>
          </w:p>
        </w:tc>
      </w:tr>
      <w:tr w:rsidR="00C11271" w:rsidTr="00C11271">
        <w:tc>
          <w:tcPr>
            <w:tcW w:w="851" w:type="dxa"/>
          </w:tcPr>
          <w:p w:rsidR="00642E26" w:rsidRDefault="00642E26" w:rsidP="0091206F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642E26" w:rsidRDefault="00642E26" w:rsidP="00C11271">
            <w:pPr>
              <w:jc w:val="center"/>
            </w:pPr>
            <w:r>
              <w:t>Closing</w:t>
            </w:r>
          </w:p>
        </w:tc>
        <w:tc>
          <w:tcPr>
            <w:tcW w:w="2856" w:type="dxa"/>
          </w:tcPr>
          <w:p w:rsidR="00642E26" w:rsidRDefault="00642E26" w:rsidP="0091206F"/>
        </w:tc>
        <w:tc>
          <w:tcPr>
            <w:tcW w:w="2956" w:type="dxa"/>
          </w:tcPr>
          <w:p w:rsidR="00642E26" w:rsidRDefault="00642E26" w:rsidP="0091206F">
            <w:r>
              <w:t>Logo Pemilwa</w:t>
            </w:r>
          </w:p>
        </w:tc>
        <w:tc>
          <w:tcPr>
            <w:tcW w:w="2268" w:type="dxa"/>
          </w:tcPr>
          <w:p w:rsidR="00642E26" w:rsidRDefault="009F4B85" w:rsidP="0091206F">
            <w:r>
              <w:t>Pemilwa UIN Suka 2018</w:t>
            </w:r>
          </w:p>
        </w:tc>
        <w:tc>
          <w:tcPr>
            <w:tcW w:w="3119" w:type="dxa"/>
          </w:tcPr>
          <w:p w:rsidR="00642E26" w:rsidRDefault="00642E26" w:rsidP="0091206F"/>
        </w:tc>
        <w:tc>
          <w:tcPr>
            <w:tcW w:w="1701" w:type="dxa"/>
          </w:tcPr>
          <w:p w:rsidR="00642E26" w:rsidRDefault="00642E26" w:rsidP="0091206F"/>
        </w:tc>
      </w:tr>
      <w:tr w:rsidR="00C11271" w:rsidTr="00C11271">
        <w:tc>
          <w:tcPr>
            <w:tcW w:w="851" w:type="dxa"/>
          </w:tcPr>
          <w:p w:rsidR="00642E26" w:rsidRDefault="009F4B85" w:rsidP="0091206F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42E26" w:rsidRDefault="009F4B85" w:rsidP="00C11271">
            <w:pPr>
              <w:jc w:val="center"/>
            </w:pPr>
            <w:r>
              <w:t>Closing</w:t>
            </w:r>
          </w:p>
        </w:tc>
        <w:tc>
          <w:tcPr>
            <w:tcW w:w="2856" w:type="dxa"/>
          </w:tcPr>
          <w:p w:rsidR="00642E26" w:rsidRDefault="00642E26" w:rsidP="0091206F"/>
        </w:tc>
        <w:tc>
          <w:tcPr>
            <w:tcW w:w="2956" w:type="dxa"/>
          </w:tcPr>
          <w:p w:rsidR="00642E26" w:rsidRDefault="009F4B85" w:rsidP="0091206F">
            <w:r>
              <w:t>Logo UIN</w:t>
            </w:r>
          </w:p>
        </w:tc>
        <w:tc>
          <w:tcPr>
            <w:tcW w:w="2268" w:type="dxa"/>
          </w:tcPr>
          <w:p w:rsidR="009F4B85" w:rsidRDefault="009F4B85" w:rsidP="0091206F">
            <w:r>
              <w:t>-Supported by :</w:t>
            </w:r>
          </w:p>
          <w:p w:rsidR="009F4B85" w:rsidRDefault="009F4B85" w:rsidP="0091206F">
            <w:r>
              <w:t>Pusat Teknologi Informasi dan Pangkalan Data (PTIPD UIN SUKA)</w:t>
            </w:r>
          </w:p>
          <w:p w:rsidR="00642E26" w:rsidRDefault="009F4B85" w:rsidP="009F4B85">
            <w:r>
              <w:t>-</w:t>
            </w:r>
            <w:r w:rsidRPr="009F4B85">
              <w:t>© 2</w:t>
            </w:r>
            <w:r>
              <w:t>018</w:t>
            </w:r>
          </w:p>
        </w:tc>
        <w:tc>
          <w:tcPr>
            <w:tcW w:w="3119" w:type="dxa"/>
          </w:tcPr>
          <w:p w:rsidR="00642E26" w:rsidRDefault="009F4B85" w:rsidP="0091206F">
            <w:r>
              <w:t>Fade Out</w:t>
            </w:r>
          </w:p>
        </w:tc>
        <w:tc>
          <w:tcPr>
            <w:tcW w:w="1701" w:type="dxa"/>
          </w:tcPr>
          <w:p w:rsidR="00642E26" w:rsidRDefault="009F4B85" w:rsidP="0091206F">
            <w:r>
              <w:t>-Instrumental</w:t>
            </w:r>
          </w:p>
        </w:tc>
      </w:tr>
    </w:tbl>
    <w:p w:rsidR="00642E26" w:rsidRDefault="00642E26"/>
    <w:sectPr w:rsidR="00642E26" w:rsidSect="00642E26"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7AFA"/>
    <w:multiLevelType w:val="hybridMultilevel"/>
    <w:tmpl w:val="B2FC24C4"/>
    <w:lvl w:ilvl="0" w:tplc="E1D64A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3FD2"/>
    <w:multiLevelType w:val="hybridMultilevel"/>
    <w:tmpl w:val="F20A060A"/>
    <w:lvl w:ilvl="0" w:tplc="A11E73B8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A08101F"/>
    <w:multiLevelType w:val="hybridMultilevel"/>
    <w:tmpl w:val="4526336E"/>
    <w:lvl w:ilvl="0" w:tplc="702CE0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74AC0"/>
    <w:multiLevelType w:val="hybridMultilevel"/>
    <w:tmpl w:val="079EA7D0"/>
    <w:lvl w:ilvl="0" w:tplc="65C6BD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F6"/>
    <w:rsid w:val="003736F6"/>
    <w:rsid w:val="00601FAB"/>
    <w:rsid w:val="00642E26"/>
    <w:rsid w:val="00654CC7"/>
    <w:rsid w:val="006E06C5"/>
    <w:rsid w:val="009F4B85"/>
    <w:rsid w:val="00C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9A4B"/>
  <w15:chartTrackingRefBased/>
  <w15:docId w15:val="{8CB965E8-272A-40BD-96E6-428A611F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9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herwin</dc:creator>
  <cp:keywords/>
  <dc:description/>
  <cp:lastModifiedBy>herwin</cp:lastModifiedBy>
  <cp:revision>3</cp:revision>
  <dcterms:created xsi:type="dcterms:W3CDTF">2018-12-18T00:46:00Z</dcterms:created>
  <dcterms:modified xsi:type="dcterms:W3CDTF">2018-12-19T01:07:00Z</dcterms:modified>
</cp:coreProperties>
</file>